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C960" w14:textId="77777777" w:rsidR="00B520A9" w:rsidRPr="00B520A9" w:rsidRDefault="00B520A9" w:rsidP="00B520A9">
      <w:pPr>
        <w:jc w:val="center"/>
        <w:rPr>
          <w:b/>
          <w:sz w:val="24"/>
          <w:szCs w:val="24"/>
        </w:rPr>
      </w:pPr>
      <w:proofErr w:type="spellStart"/>
      <w:r w:rsidRPr="00B520A9">
        <w:rPr>
          <w:b/>
          <w:sz w:val="24"/>
          <w:szCs w:val="24"/>
          <w:u w:val="single"/>
        </w:rPr>
        <w:t>Chương</w:t>
      </w:r>
      <w:proofErr w:type="spellEnd"/>
      <w:r w:rsidRPr="00B520A9">
        <w:rPr>
          <w:b/>
          <w:sz w:val="24"/>
          <w:szCs w:val="24"/>
          <w:u w:val="single"/>
        </w:rPr>
        <w:t xml:space="preserve"> I:</w:t>
      </w:r>
      <w:r w:rsidRPr="00B520A9">
        <w:rPr>
          <w:b/>
          <w:sz w:val="24"/>
          <w:szCs w:val="24"/>
        </w:rPr>
        <w:t xml:space="preserve"> PHÉP NHÂN VÀ PHÉP CHIA CÁC ĐA THỨC.</w:t>
      </w:r>
    </w:p>
    <w:p w14:paraId="630CA041" w14:textId="77777777" w:rsidR="00B520A9" w:rsidRPr="00B520A9" w:rsidRDefault="00B520A9" w:rsidP="00B520A9">
      <w:pPr>
        <w:rPr>
          <w:b/>
          <w:sz w:val="24"/>
          <w:szCs w:val="24"/>
        </w:rPr>
      </w:pPr>
      <w:r w:rsidRPr="00B520A9">
        <w:rPr>
          <w:b/>
          <w:sz w:val="24"/>
          <w:szCs w:val="24"/>
        </w:rPr>
        <w:t>TIẾT 1                          §1. NHÂN ĐƠN THỨC VỚI ĐA THỨC.</w:t>
      </w:r>
    </w:p>
    <w:p w14:paraId="70A98CFD" w14:textId="77777777" w:rsidR="00B520A9" w:rsidRPr="00B520A9" w:rsidRDefault="00B520A9" w:rsidP="00B520A9">
      <w:pPr>
        <w:jc w:val="both"/>
        <w:rPr>
          <w:b/>
          <w:sz w:val="24"/>
          <w:szCs w:val="24"/>
        </w:rPr>
      </w:pPr>
      <w:r w:rsidRPr="00B520A9">
        <w:rPr>
          <w:b/>
          <w:sz w:val="24"/>
          <w:szCs w:val="24"/>
        </w:rPr>
        <w:t xml:space="preserve">1. </w:t>
      </w:r>
      <w:proofErr w:type="spellStart"/>
      <w:r w:rsidRPr="00B520A9">
        <w:rPr>
          <w:b/>
          <w:sz w:val="24"/>
          <w:szCs w:val="24"/>
        </w:rPr>
        <w:t>Quy</w:t>
      </w:r>
      <w:proofErr w:type="spellEnd"/>
      <w:r w:rsidRPr="00B520A9">
        <w:rPr>
          <w:b/>
          <w:sz w:val="24"/>
          <w:szCs w:val="24"/>
        </w:rPr>
        <w:t xml:space="preserve"> </w:t>
      </w:r>
      <w:proofErr w:type="spellStart"/>
      <w:r w:rsidRPr="00B520A9">
        <w:rPr>
          <w:b/>
          <w:sz w:val="24"/>
          <w:szCs w:val="24"/>
        </w:rPr>
        <w:t>tắc</w:t>
      </w:r>
      <w:proofErr w:type="spellEnd"/>
      <w:r w:rsidRPr="00B520A9">
        <w:rPr>
          <w:b/>
          <w:sz w:val="24"/>
          <w:szCs w:val="24"/>
        </w:rPr>
        <w:t>.</w:t>
      </w:r>
    </w:p>
    <w:p w14:paraId="4785545F" w14:textId="77777777" w:rsidR="00B520A9" w:rsidRPr="00B520A9" w:rsidRDefault="00B520A9" w:rsidP="00B520A9">
      <w:pPr>
        <w:jc w:val="both"/>
        <w:rPr>
          <w:sz w:val="24"/>
          <w:szCs w:val="24"/>
        </w:rPr>
      </w:pPr>
      <w:proofErr w:type="spellStart"/>
      <w:r w:rsidRPr="00B520A9">
        <w:rPr>
          <w:sz w:val="24"/>
          <w:szCs w:val="24"/>
        </w:rPr>
        <w:t>Muốn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nhân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một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đơn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thức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với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một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đa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thức</w:t>
      </w:r>
      <w:proofErr w:type="spellEnd"/>
      <w:r w:rsidRPr="00B520A9">
        <w:rPr>
          <w:sz w:val="24"/>
          <w:szCs w:val="24"/>
        </w:rPr>
        <w:t xml:space="preserve">, ta </w:t>
      </w:r>
      <w:proofErr w:type="spellStart"/>
      <w:r w:rsidRPr="00B520A9">
        <w:rPr>
          <w:sz w:val="24"/>
          <w:szCs w:val="24"/>
        </w:rPr>
        <w:t>nhân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đơn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thức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với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từng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hạng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tử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của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đa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thức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rồi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cộng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các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tích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với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nhau</w:t>
      </w:r>
      <w:proofErr w:type="spellEnd"/>
      <w:r w:rsidRPr="00B520A9">
        <w:rPr>
          <w:sz w:val="24"/>
          <w:szCs w:val="24"/>
        </w:rPr>
        <w:t>.</w:t>
      </w:r>
    </w:p>
    <w:p w14:paraId="55F42E5E" w14:textId="77777777" w:rsidR="00B520A9" w:rsidRPr="00B520A9" w:rsidRDefault="00B520A9" w:rsidP="00B520A9">
      <w:pPr>
        <w:jc w:val="both"/>
        <w:rPr>
          <w:sz w:val="24"/>
          <w:szCs w:val="24"/>
          <w:u w:val="single"/>
        </w:rPr>
      </w:pPr>
      <w:r w:rsidRPr="00B520A9">
        <w:rPr>
          <w:b/>
          <w:sz w:val="24"/>
          <w:szCs w:val="24"/>
          <w:u w:val="single"/>
        </w:rPr>
        <w:t xml:space="preserve">2. </w:t>
      </w:r>
      <w:proofErr w:type="spellStart"/>
      <w:r w:rsidRPr="00B520A9">
        <w:rPr>
          <w:b/>
          <w:sz w:val="24"/>
          <w:szCs w:val="24"/>
          <w:u w:val="single"/>
        </w:rPr>
        <w:t>Áp</w:t>
      </w:r>
      <w:proofErr w:type="spellEnd"/>
      <w:r w:rsidRPr="00B520A9">
        <w:rPr>
          <w:b/>
          <w:sz w:val="24"/>
          <w:szCs w:val="24"/>
          <w:u w:val="single"/>
        </w:rPr>
        <w:t xml:space="preserve"> </w:t>
      </w:r>
      <w:proofErr w:type="spellStart"/>
      <w:r w:rsidRPr="00B520A9">
        <w:rPr>
          <w:b/>
          <w:sz w:val="24"/>
          <w:szCs w:val="24"/>
          <w:u w:val="single"/>
        </w:rPr>
        <w:t>dụng</w:t>
      </w:r>
      <w:proofErr w:type="spellEnd"/>
      <w:r w:rsidRPr="00B520A9">
        <w:rPr>
          <w:b/>
          <w:sz w:val="24"/>
          <w:szCs w:val="24"/>
          <w:u w:val="single"/>
        </w:rPr>
        <w:t>.</w:t>
      </w:r>
    </w:p>
    <w:p w14:paraId="13A3A53E" w14:textId="77777777" w:rsidR="00B520A9" w:rsidRPr="00B520A9" w:rsidRDefault="00B520A9" w:rsidP="00B520A9">
      <w:pPr>
        <w:jc w:val="both"/>
        <w:rPr>
          <w:sz w:val="24"/>
          <w:szCs w:val="24"/>
        </w:rPr>
      </w:pPr>
      <w:proofErr w:type="spellStart"/>
      <w:r w:rsidRPr="00B520A9">
        <w:rPr>
          <w:sz w:val="24"/>
          <w:szCs w:val="24"/>
        </w:rPr>
        <w:t>Làm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tính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nhân</w:t>
      </w:r>
      <w:proofErr w:type="spellEnd"/>
    </w:p>
    <w:p w14:paraId="0806EDE1" w14:textId="7212EB22" w:rsidR="00B520A9" w:rsidRPr="00B520A9" w:rsidRDefault="00B520A9" w:rsidP="00B520A9">
      <w:pPr>
        <w:jc w:val="both"/>
        <w:rPr>
          <w:sz w:val="24"/>
          <w:szCs w:val="24"/>
        </w:rPr>
      </w:pPr>
      <w:r w:rsidRPr="00B520A9">
        <w:rPr>
          <w:position w:val="-28"/>
          <w:sz w:val="24"/>
          <w:szCs w:val="24"/>
        </w:rPr>
        <w:object w:dxaOrig="2120" w:dyaOrig="680" w14:anchorId="597D5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95pt;height:42.7pt" o:ole="">
            <v:imagedata r:id="rId4" o:title=""/>
          </v:shape>
          <o:OLEObject Type="Embed" ProgID="Equation.DSMT4" ShapeID="_x0000_i1025" DrawAspect="Content" ObjectID="_1726204569" r:id="rId5"/>
        </w:object>
      </w:r>
    </w:p>
    <w:p w14:paraId="0CE0869D" w14:textId="77777777" w:rsidR="00B520A9" w:rsidRPr="00B520A9" w:rsidRDefault="00B520A9" w:rsidP="00B520A9">
      <w:pPr>
        <w:jc w:val="center"/>
        <w:rPr>
          <w:sz w:val="24"/>
          <w:szCs w:val="24"/>
          <w:u w:val="single"/>
        </w:rPr>
      </w:pPr>
      <w:proofErr w:type="spellStart"/>
      <w:r w:rsidRPr="00B520A9">
        <w:rPr>
          <w:sz w:val="24"/>
          <w:szCs w:val="24"/>
          <w:u w:val="single"/>
        </w:rPr>
        <w:t>Giải</w:t>
      </w:r>
      <w:proofErr w:type="spellEnd"/>
      <w:r w:rsidRPr="00B520A9">
        <w:rPr>
          <w:sz w:val="24"/>
          <w:szCs w:val="24"/>
          <w:u w:val="single"/>
        </w:rPr>
        <w:t xml:space="preserve"> </w:t>
      </w:r>
    </w:p>
    <w:p w14:paraId="1C98FF84" w14:textId="77777777" w:rsidR="00B520A9" w:rsidRPr="00B520A9" w:rsidRDefault="00B520A9" w:rsidP="00B520A9">
      <w:pPr>
        <w:rPr>
          <w:sz w:val="24"/>
          <w:szCs w:val="24"/>
        </w:rPr>
      </w:pPr>
      <w:r w:rsidRPr="00B520A9">
        <w:rPr>
          <w:sz w:val="24"/>
          <w:szCs w:val="24"/>
        </w:rPr>
        <w:t xml:space="preserve">Ta </w:t>
      </w:r>
      <w:proofErr w:type="spellStart"/>
      <w:r w:rsidRPr="00B520A9">
        <w:rPr>
          <w:sz w:val="24"/>
          <w:szCs w:val="24"/>
        </w:rPr>
        <w:t>có</w:t>
      </w:r>
      <w:proofErr w:type="spellEnd"/>
      <w:r w:rsidRPr="00B520A9">
        <w:rPr>
          <w:sz w:val="24"/>
          <w:szCs w:val="24"/>
        </w:rPr>
        <w:t xml:space="preserve"> </w:t>
      </w:r>
      <w:r w:rsidRPr="00B520A9">
        <w:rPr>
          <w:position w:val="-28"/>
          <w:sz w:val="24"/>
          <w:szCs w:val="24"/>
        </w:rPr>
        <w:object w:dxaOrig="2120" w:dyaOrig="680" w14:anchorId="38CCDCAC">
          <v:shape id="_x0000_i1026" type="#_x0000_t75" style="width:120.55pt;height:38.5pt" o:ole="">
            <v:imagedata r:id="rId4" o:title=""/>
          </v:shape>
          <o:OLEObject Type="Embed" ProgID="Equation.DSMT4" ShapeID="_x0000_i1026" DrawAspect="Content" ObjectID="_1726204570" r:id="rId6"/>
        </w:object>
      </w:r>
    </w:p>
    <w:p w14:paraId="348F338F" w14:textId="77777777" w:rsidR="00B520A9" w:rsidRPr="00B520A9" w:rsidRDefault="00B520A9" w:rsidP="00B520A9">
      <w:pPr>
        <w:jc w:val="both"/>
        <w:rPr>
          <w:sz w:val="24"/>
          <w:szCs w:val="24"/>
        </w:rPr>
      </w:pPr>
      <w:r w:rsidRPr="00B520A9">
        <w:rPr>
          <w:position w:val="-46"/>
          <w:sz w:val="24"/>
          <w:szCs w:val="24"/>
        </w:rPr>
        <w:object w:dxaOrig="4020" w:dyaOrig="1040" w14:anchorId="263A93BE">
          <v:shape id="_x0000_i1027" type="#_x0000_t75" style="width:169.1pt;height:63.65pt" o:ole="">
            <v:imagedata r:id="rId7" o:title=""/>
          </v:shape>
          <o:OLEObject Type="Embed" ProgID="Equation.DSMT4" ShapeID="_x0000_i1027" DrawAspect="Content" ObjectID="_1726204571" r:id="rId8"/>
        </w:object>
      </w:r>
    </w:p>
    <w:p w14:paraId="74B9CF29" w14:textId="77777777" w:rsidR="00B520A9" w:rsidRPr="00B520A9" w:rsidRDefault="00B520A9" w:rsidP="00B520A9">
      <w:pPr>
        <w:jc w:val="both"/>
        <w:rPr>
          <w:sz w:val="24"/>
          <w:szCs w:val="24"/>
        </w:rPr>
      </w:pPr>
      <w:r w:rsidRPr="00B520A9">
        <w:rPr>
          <w:sz w:val="24"/>
          <w:szCs w:val="24"/>
          <w:shd w:val="clear" w:color="auto" w:fill="FF99CC"/>
        </w:rPr>
        <w:t>?2</w:t>
      </w:r>
    </w:p>
    <w:p w14:paraId="174D4C69" w14:textId="77777777" w:rsidR="00B520A9" w:rsidRPr="00B520A9" w:rsidRDefault="00B520A9" w:rsidP="00B520A9">
      <w:pPr>
        <w:tabs>
          <w:tab w:val="center" w:pos="1650"/>
          <w:tab w:val="right" w:pos="3300"/>
        </w:tabs>
        <w:jc w:val="both"/>
        <w:rPr>
          <w:sz w:val="24"/>
          <w:szCs w:val="24"/>
        </w:rPr>
      </w:pPr>
      <w:r w:rsidRPr="00B520A9">
        <w:rPr>
          <w:sz w:val="24"/>
          <w:szCs w:val="24"/>
        </w:rPr>
        <w:tab/>
      </w:r>
      <w:r w:rsidRPr="00B520A9">
        <w:rPr>
          <w:position w:val="-28"/>
          <w:sz w:val="24"/>
          <w:szCs w:val="24"/>
        </w:rPr>
        <w:object w:dxaOrig="2540" w:dyaOrig="680" w14:anchorId="3042B106">
          <v:shape id="_x0000_i1028" type="#_x0000_t75" style="width:145.65pt;height:38.5pt" o:ole="">
            <v:imagedata r:id="rId9" o:title=""/>
          </v:shape>
          <o:OLEObject Type="Embed" ProgID="Equation.DSMT4" ShapeID="_x0000_i1028" DrawAspect="Content" ObjectID="_1726204572" r:id="rId10"/>
        </w:object>
      </w:r>
    </w:p>
    <w:p w14:paraId="0B791D02" w14:textId="77777777" w:rsidR="00B520A9" w:rsidRPr="00B520A9" w:rsidRDefault="00B520A9" w:rsidP="00B520A9">
      <w:pPr>
        <w:tabs>
          <w:tab w:val="center" w:pos="1650"/>
          <w:tab w:val="right" w:pos="3300"/>
        </w:tabs>
        <w:jc w:val="both"/>
        <w:rPr>
          <w:sz w:val="24"/>
          <w:szCs w:val="24"/>
        </w:rPr>
      </w:pPr>
      <w:r w:rsidRPr="00B520A9">
        <w:rPr>
          <w:position w:val="-92"/>
          <w:sz w:val="24"/>
          <w:szCs w:val="24"/>
        </w:rPr>
        <w:object w:dxaOrig="4040" w:dyaOrig="2040" w14:anchorId="098DF439">
          <v:shape id="_x0000_i1029" type="#_x0000_t75" style="width:164.1pt;height:121.4pt" o:ole="">
            <v:imagedata r:id="rId11" o:title=""/>
          </v:shape>
          <o:OLEObject Type="Embed" ProgID="Equation.DSMT4" ShapeID="_x0000_i1029" DrawAspect="Content" ObjectID="_1726204573" r:id="rId12"/>
        </w:object>
      </w:r>
    </w:p>
    <w:p w14:paraId="6BE40658" w14:textId="77777777" w:rsidR="00B520A9" w:rsidRPr="00B520A9" w:rsidRDefault="00B520A9" w:rsidP="00B520A9">
      <w:pPr>
        <w:tabs>
          <w:tab w:val="center" w:pos="1650"/>
          <w:tab w:val="right" w:pos="3300"/>
        </w:tabs>
        <w:jc w:val="both"/>
        <w:rPr>
          <w:sz w:val="24"/>
          <w:szCs w:val="24"/>
        </w:rPr>
      </w:pPr>
      <w:r w:rsidRPr="00B520A9">
        <w:rPr>
          <w:sz w:val="24"/>
          <w:szCs w:val="24"/>
          <w:shd w:val="clear" w:color="auto" w:fill="FF99CC"/>
        </w:rPr>
        <w:t>?3</w:t>
      </w:r>
    </w:p>
    <w:p w14:paraId="25D45CC0" w14:textId="77777777" w:rsidR="00B520A9" w:rsidRPr="00B520A9" w:rsidRDefault="00B520A9" w:rsidP="00B520A9">
      <w:pPr>
        <w:tabs>
          <w:tab w:val="center" w:pos="1650"/>
          <w:tab w:val="right" w:pos="3300"/>
        </w:tabs>
        <w:jc w:val="both"/>
        <w:rPr>
          <w:sz w:val="24"/>
          <w:szCs w:val="24"/>
        </w:rPr>
      </w:pPr>
      <w:r w:rsidRPr="00B520A9">
        <w:rPr>
          <w:sz w:val="24"/>
          <w:szCs w:val="24"/>
        </w:rPr>
        <w:tab/>
      </w:r>
      <w:r w:rsidRPr="00B520A9">
        <w:rPr>
          <w:position w:val="-50"/>
          <w:sz w:val="24"/>
          <w:szCs w:val="24"/>
        </w:rPr>
        <w:object w:dxaOrig="2820" w:dyaOrig="1120" w14:anchorId="25DED54C">
          <v:shape id="_x0000_i1030" type="#_x0000_t75" style="width:161.6pt;height:64.45pt" o:ole="">
            <v:imagedata r:id="rId13" o:title=""/>
          </v:shape>
          <o:OLEObject Type="Embed" ProgID="Equation.DSMT4" ShapeID="_x0000_i1030" DrawAspect="Content" ObjectID="_1726204574" r:id="rId14"/>
        </w:object>
      </w:r>
    </w:p>
    <w:p w14:paraId="5EF6F21D" w14:textId="77777777" w:rsidR="00B520A9" w:rsidRPr="00B520A9" w:rsidRDefault="00B520A9" w:rsidP="00B520A9">
      <w:pPr>
        <w:tabs>
          <w:tab w:val="center" w:pos="1650"/>
          <w:tab w:val="right" w:pos="3300"/>
        </w:tabs>
        <w:jc w:val="both"/>
        <w:rPr>
          <w:sz w:val="24"/>
          <w:szCs w:val="24"/>
        </w:rPr>
      </w:pPr>
      <w:proofErr w:type="spellStart"/>
      <w:r w:rsidRPr="00B520A9">
        <w:rPr>
          <w:sz w:val="24"/>
          <w:szCs w:val="24"/>
        </w:rPr>
        <w:t>Diện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tích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mảnh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vườn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khi</w:t>
      </w:r>
      <w:proofErr w:type="spellEnd"/>
      <w:r w:rsidRPr="00B520A9">
        <w:rPr>
          <w:sz w:val="24"/>
          <w:szCs w:val="24"/>
        </w:rPr>
        <w:t xml:space="preserve"> x=3 </w:t>
      </w:r>
      <w:proofErr w:type="spellStart"/>
      <w:r w:rsidRPr="00B520A9">
        <w:rPr>
          <w:sz w:val="24"/>
          <w:szCs w:val="24"/>
        </w:rPr>
        <w:t>mét</w:t>
      </w:r>
      <w:proofErr w:type="spellEnd"/>
      <w:r w:rsidRPr="00B520A9">
        <w:rPr>
          <w:sz w:val="24"/>
          <w:szCs w:val="24"/>
        </w:rPr>
        <w:t xml:space="preserve">; y=2 </w:t>
      </w:r>
      <w:proofErr w:type="spellStart"/>
      <w:r w:rsidRPr="00B520A9">
        <w:rPr>
          <w:sz w:val="24"/>
          <w:szCs w:val="24"/>
        </w:rPr>
        <w:t>mét</w:t>
      </w:r>
      <w:proofErr w:type="spellEnd"/>
      <w:r w:rsidRPr="00B520A9">
        <w:rPr>
          <w:sz w:val="24"/>
          <w:szCs w:val="24"/>
        </w:rPr>
        <w:t xml:space="preserve"> </w:t>
      </w:r>
      <w:proofErr w:type="spellStart"/>
      <w:r w:rsidRPr="00B520A9">
        <w:rPr>
          <w:sz w:val="24"/>
          <w:szCs w:val="24"/>
        </w:rPr>
        <w:t>là</w:t>
      </w:r>
      <w:proofErr w:type="spellEnd"/>
      <w:r w:rsidRPr="00B520A9">
        <w:rPr>
          <w:sz w:val="24"/>
          <w:szCs w:val="24"/>
        </w:rPr>
        <w:t>:</w:t>
      </w:r>
    </w:p>
    <w:p w14:paraId="42B31D80" w14:textId="5AD36D96" w:rsidR="00B520A9" w:rsidRDefault="00B520A9" w:rsidP="00B520A9">
      <w:pPr>
        <w:tabs>
          <w:tab w:val="center" w:pos="1650"/>
          <w:tab w:val="right" w:pos="3300"/>
        </w:tabs>
        <w:jc w:val="both"/>
        <w:rPr>
          <w:sz w:val="24"/>
          <w:szCs w:val="24"/>
        </w:rPr>
      </w:pPr>
      <w:r w:rsidRPr="00B520A9">
        <w:rPr>
          <w:sz w:val="24"/>
          <w:szCs w:val="24"/>
        </w:rPr>
        <w:t>S</w:t>
      </w:r>
      <w:proofErr w:type="gramStart"/>
      <w:r w:rsidRPr="00B520A9">
        <w:rPr>
          <w:sz w:val="24"/>
          <w:szCs w:val="24"/>
        </w:rPr>
        <w:t>=(</w:t>
      </w:r>
      <w:proofErr w:type="gramEnd"/>
      <w:r w:rsidRPr="00B520A9">
        <w:rPr>
          <w:sz w:val="24"/>
          <w:szCs w:val="24"/>
        </w:rPr>
        <w:t>8.3+2+3).2 = 58 (m</w:t>
      </w:r>
      <w:r w:rsidRPr="00B520A9">
        <w:rPr>
          <w:sz w:val="24"/>
          <w:szCs w:val="24"/>
          <w:vertAlign w:val="superscript"/>
        </w:rPr>
        <w:t>2</w:t>
      </w:r>
      <w:r w:rsidRPr="00B520A9">
        <w:rPr>
          <w:sz w:val="24"/>
          <w:szCs w:val="24"/>
        </w:rPr>
        <w:t>).</w:t>
      </w:r>
    </w:p>
    <w:p w14:paraId="1E1CEC6E" w14:textId="5D0CDAFF" w:rsidR="00B520A9" w:rsidRPr="00F0744C" w:rsidRDefault="00B520A9" w:rsidP="00B520A9">
      <w:pPr>
        <w:jc w:val="both"/>
        <w:rPr>
          <w:b/>
          <w:sz w:val="28"/>
          <w:szCs w:val="28"/>
        </w:rPr>
      </w:pPr>
      <w:proofErr w:type="spellStart"/>
      <w:r w:rsidRPr="00F0744C">
        <w:rPr>
          <w:b/>
          <w:sz w:val="28"/>
          <w:szCs w:val="28"/>
          <w:u w:val="single"/>
        </w:rPr>
        <w:t>Hướng</w:t>
      </w:r>
      <w:proofErr w:type="spellEnd"/>
      <w:r w:rsidRPr="00F0744C">
        <w:rPr>
          <w:b/>
          <w:sz w:val="28"/>
          <w:szCs w:val="28"/>
          <w:u w:val="single"/>
        </w:rPr>
        <w:t xml:space="preserve"> </w:t>
      </w:r>
      <w:proofErr w:type="spellStart"/>
      <w:r w:rsidRPr="00F0744C">
        <w:rPr>
          <w:b/>
          <w:sz w:val="28"/>
          <w:szCs w:val="28"/>
          <w:u w:val="single"/>
        </w:rPr>
        <w:t>dẫn</w:t>
      </w:r>
      <w:proofErr w:type="spellEnd"/>
      <w:r w:rsidRPr="00F0744C">
        <w:rPr>
          <w:b/>
          <w:sz w:val="28"/>
          <w:szCs w:val="28"/>
          <w:u w:val="single"/>
        </w:rPr>
        <w:t xml:space="preserve"> </w:t>
      </w:r>
      <w:proofErr w:type="spellStart"/>
      <w:r w:rsidRPr="00F0744C">
        <w:rPr>
          <w:b/>
          <w:sz w:val="28"/>
          <w:szCs w:val="28"/>
          <w:u w:val="single"/>
        </w:rPr>
        <w:t>học</w:t>
      </w:r>
      <w:proofErr w:type="spellEnd"/>
      <w:r w:rsidRPr="00F0744C">
        <w:rPr>
          <w:b/>
          <w:sz w:val="28"/>
          <w:szCs w:val="28"/>
          <w:u w:val="single"/>
        </w:rPr>
        <w:t xml:space="preserve"> ở </w:t>
      </w:r>
      <w:proofErr w:type="spellStart"/>
      <w:r w:rsidRPr="00F0744C">
        <w:rPr>
          <w:b/>
          <w:sz w:val="28"/>
          <w:szCs w:val="28"/>
          <w:u w:val="single"/>
        </w:rPr>
        <w:t>nhà</w:t>
      </w:r>
      <w:proofErr w:type="spellEnd"/>
      <w:r w:rsidRPr="00F0744C">
        <w:rPr>
          <w:b/>
          <w:sz w:val="28"/>
          <w:szCs w:val="28"/>
          <w:u w:val="single"/>
        </w:rPr>
        <w:t xml:space="preserve">, </w:t>
      </w:r>
      <w:proofErr w:type="spellStart"/>
      <w:r w:rsidRPr="00F0744C">
        <w:rPr>
          <w:b/>
          <w:sz w:val="28"/>
          <w:szCs w:val="28"/>
          <w:u w:val="single"/>
        </w:rPr>
        <w:t>dặn</w:t>
      </w:r>
      <w:proofErr w:type="spellEnd"/>
      <w:r w:rsidRPr="00F0744C">
        <w:rPr>
          <w:b/>
          <w:sz w:val="28"/>
          <w:szCs w:val="28"/>
          <w:u w:val="single"/>
        </w:rPr>
        <w:t xml:space="preserve"> </w:t>
      </w:r>
      <w:proofErr w:type="spellStart"/>
      <w:r w:rsidRPr="00F0744C">
        <w:rPr>
          <w:b/>
          <w:sz w:val="28"/>
          <w:szCs w:val="28"/>
          <w:u w:val="single"/>
        </w:rPr>
        <w:t>dò</w:t>
      </w:r>
      <w:proofErr w:type="spellEnd"/>
      <w:r w:rsidRPr="00F0744C">
        <w:rPr>
          <w:b/>
          <w:sz w:val="28"/>
          <w:szCs w:val="28"/>
        </w:rPr>
        <w:t xml:space="preserve">: </w:t>
      </w:r>
      <w:r w:rsidRPr="00F0744C">
        <w:rPr>
          <w:sz w:val="28"/>
          <w:szCs w:val="28"/>
        </w:rPr>
        <w:t xml:space="preserve">(2 </w:t>
      </w:r>
      <w:proofErr w:type="spellStart"/>
      <w:r w:rsidRPr="00F0744C">
        <w:rPr>
          <w:sz w:val="28"/>
          <w:szCs w:val="28"/>
        </w:rPr>
        <w:t>phút</w:t>
      </w:r>
      <w:proofErr w:type="spellEnd"/>
      <w:r w:rsidRPr="00F0744C">
        <w:rPr>
          <w:sz w:val="28"/>
          <w:szCs w:val="28"/>
        </w:rPr>
        <w:t>)</w:t>
      </w:r>
    </w:p>
    <w:p w14:paraId="56A6F8FF" w14:textId="77777777" w:rsidR="00B520A9" w:rsidRPr="00F0744C" w:rsidRDefault="00B520A9" w:rsidP="00B520A9">
      <w:pPr>
        <w:ind w:left="720"/>
        <w:jc w:val="both"/>
        <w:rPr>
          <w:sz w:val="28"/>
          <w:szCs w:val="28"/>
        </w:rPr>
      </w:pPr>
      <w:r w:rsidRPr="00F0744C">
        <w:rPr>
          <w:sz w:val="28"/>
          <w:szCs w:val="28"/>
        </w:rPr>
        <w:t>-</w:t>
      </w:r>
      <w:proofErr w:type="spellStart"/>
      <w:r w:rsidRPr="00F0744C">
        <w:rPr>
          <w:sz w:val="28"/>
          <w:szCs w:val="28"/>
        </w:rPr>
        <w:t>Quy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tắc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nhân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đơn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với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>.</w:t>
      </w:r>
    </w:p>
    <w:p w14:paraId="5EAB41F3" w14:textId="77777777" w:rsidR="00B520A9" w:rsidRPr="00F0744C" w:rsidRDefault="00B520A9" w:rsidP="00B520A9">
      <w:pPr>
        <w:ind w:left="720"/>
        <w:jc w:val="both"/>
        <w:rPr>
          <w:sz w:val="28"/>
          <w:szCs w:val="28"/>
        </w:rPr>
      </w:pPr>
      <w:r w:rsidRPr="00F0744C">
        <w:rPr>
          <w:sz w:val="28"/>
          <w:szCs w:val="28"/>
        </w:rPr>
        <w:lastRenderedPageBreak/>
        <w:t>-</w:t>
      </w:r>
      <w:proofErr w:type="spellStart"/>
      <w:r w:rsidRPr="00F0744C">
        <w:rPr>
          <w:sz w:val="28"/>
          <w:szCs w:val="28"/>
        </w:rPr>
        <w:t>Vận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dụng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vào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giải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các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bài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tập</w:t>
      </w:r>
      <w:proofErr w:type="spellEnd"/>
      <w:r w:rsidRPr="00F0744C">
        <w:rPr>
          <w:sz w:val="28"/>
          <w:szCs w:val="28"/>
        </w:rPr>
        <w:t xml:space="preserve"> 1a, b; 2b; 3 </w:t>
      </w:r>
      <w:proofErr w:type="spellStart"/>
      <w:r w:rsidRPr="00F0744C">
        <w:rPr>
          <w:sz w:val="28"/>
          <w:szCs w:val="28"/>
        </w:rPr>
        <w:t>trang</w:t>
      </w:r>
      <w:proofErr w:type="spellEnd"/>
      <w:r w:rsidRPr="00F0744C">
        <w:rPr>
          <w:sz w:val="28"/>
          <w:szCs w:val="28"/>
        </w:rPr>
        <w:t xml:space="preserve"> 5 SGK.</w:t>
      </w:r>
    </w:p>
    <w:p w14:paraId="6B0DF605" w14:textId="77777777" w:rsidR="00B520A9" w:rsidRPr="00F0744C" w:rsidRDefault="00B520A9" w:rsidP="00B520A9">
      <w:pPr>
        <w:ind w:left="720"/>
        <w:jc w:val="both"/>
        <w:rPr>
          <w:sz w:val="28"/>
          <w:szCs w:val="28"/>
        </w:rPr>
      </w:pPr>
      <w:r w:rsidRPr="00F0744C">
        <w:rPr>
          <w:sz w:val="28"/>
          <w:szCs w:val="28"/>
        </w:rPr>
        <w:t>-</w:t>
      </w:r>
      <w:proofErr w:type="spellStart"/>
      <w:r w:rsidRPr="00F0744C">
        <w:rPr>
          <w:sz w:val="28"/>
          <w:szCs w:val="28"/>
        </w:rPr>
        <w:t>Xem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trước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bài</w:t>
      </w:r>
      <w:proofErr w:type="spellEnd"/>
      <w:r w:rsidRPr="00F0744C">
        <w:rPr>
          <w:sz w:val="28"/>
          <w:szCs w:val="28"/>
        </w:rPr>
        <w:t xml:space="preserve"> 2: “</w:t>
      </w:r>
      <w:proofErr w:type="spellStart"/>
      <w:r w:rsidRPr="00F0744C">
        <w:rPr>
          <w:sz w:val="28"/>
          <w:szCs w:val="28"/>
        </w:rPr>
        <w:t>Nhân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với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>” (</w:t>
      </w:r>
      <w:proofErr w:type="spellStart"/>
      <w:r w:rsidRPr="00F0744C">
        <w:rPr>
          <w:sz w:val="28"/>
          <w:szCs w:val="28"/>
        </w:rPr>
        <w:t>đọc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kĩ</w:t>
      </w:r>
      <w:proofErr w:type="spellEnd"/>
      <w:r w:rsidRPr="00F0744C">
        <w:rPr>
          <w:sz w:val="28"/>
          <w:szCs w:val="28"/>
        </w:rPr>
        <w:t xml:space="preserve"> ở </w:t>
      </w:r>
      <w:proofErr w:type="spellStart"/>
      <w:r w:rsidRPr="00F0744C">
        <w:rPr>
          <w:sz w:val="28"/>
          <w:szCs w:val="28"/>
        </w:rPr>
        <w:t>nhà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quy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tắc</w:t>
      </w:r>
      <w:proofErr w:type="spellEnd"/>
      <w:r w:rsidRPr="00F0744C">
        <w:rPr>
          <w:sz w:val="28"/>
          <w:szCs w:val="28"/>
        </w:rPr>
        <w:t xml:space="preserve"> ở </w:t>
      </w:r>
      <w:proofErr w:type="spellStart"/>
      <w:r w:rsidRPr="00F0744C">
        <w:rPr>
          <w:sz w:val="28"/>
          <w:szCs w:val="28"/>
        </w:rPr>
        <w:t>trang</w:t>
      </w:r>
      <w:proofErr w:type="spellEnd"/>
      <w:r w:rsidRPr="00F0744C">
        <w:rPr>
          <w:sz w:val="28"/>
          <w:szCs w:val="28"/>
        </w:rPr>
        <w:t xml:space="preserve"> 7 SGK).</w:t>
      </w:r>
    </w:p>
    <w:p w14:paraId="468D4C08" w14:textId="77777777" w:rsidR="00B520A9" w:rsidRPr="00F0744C" w:rsidRDefault="00B520A9" w:rsidP="00B520A9">
      <w:pPr>
        <w:rPr>
          <w:sz w:val="28"/>
          <w:szCs w:val="28"/>
        </w:rPr>
      </w:pPr>
      <w:r w:rsidRPr="00F0744C">
        <w:rPr>
          <w:b/>
          <w:sz w:val="28"/>
          <w:szCs w:val="28"/>
        </w:rPr>
        <w:t>TIẾT2                           §2. NHÂN ĐA THỨC VỚI ĐA THỨC.</w:t>
      </w:r>
    </w:p>
    <w:p w14:paraId="73300FAA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b/>
          <w:sz w:val="28"/>
          <w:szCs w:val="28"/>
        </w:rPr>
      </w:pPr>
      <w:r w:rsidRPr="00F0744C">
        <w:rPr>
          <w:b/>
          <w:sz w:val="28"/>
          <w:szCs w:val="28"/>
        </w:rPr>
        <w:t xml:space="preserve">1. </w:t>
      </w:r>
      <w:proofErr w:type="spellStart"/>
      <w:r w:rsidRPr="00F0744C">
        <w:rPr>
          <w:b/>
          <w:sz w:val="28"/>
          <w:szCs w:val="28"/>
        </w:rPr>
        <w:t>Quy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tắc</w:t>
      </w:r>
      <w:proofErr w:type="spellEnd"/>
      <w:r w:rsidRPr="00F0744C">
        <w:rPr>
          <w:b/>
          <w:sz w:val="28"/>
          <w:szCs w:val="28"/>
        </w:rPr>
        <w:t>.</w:t>
      </w:r>
    </w:p>
    <w:p w14:paraId="15D5D331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</w:rPr>
      </w:pPr>
      <w:proofErr w:type="spellStart"/>
      <w:r w:rsidRPr="00F0744C">
        <w:rPr>
          <w:sz w:val="28"/>
          <w:szCs w:val="28"/>
          <w:u w:val="single"/>
        </w:rPr>
        <w:t>Ví</w:t>
      </w:r>
      <w:proofErr w:type="spellEnd"/>
      <w:r w:rsidRPr="00F0744C">
        <w:rPr>
          <w:sz w:val="28"/>
          <w:szCs w:val="28"/>
          <w:u w:val="single"/>
        </w:rPr>
        <w:t xml:space="preserve"> </w:t>
      </w:r>
      <w:proofErr w:type="spellStart"/>
      <w:r w:rsidRPr="00F0744C">
        <w:rPr>
          <w:sz w:val="28"/>
          <w:szCs w:val="28"/>
          <w:u w:val="single"/>
        </w:rPr>
        <w:t>dụ</w:t>
      </w:r>
      <w:proofErr w:type="spellEnd"/>
      <w:r w:rsidRPr="00F0744C">
        <w:rPr>
          <w:sz w:val="28"/>
          <w:szCs w:val="28"/>
          <w:u w:val="single"/>
        </w:rPr>
        <w:t>:</w:t>
      </w:r>
      <w:r w:rsidRPr="00F0744C">
        <w:rPr>
          <w:sz w:val="28"/>
          <w:szCs w:val="28"/>
        </w:rPr>
        <w:t xml:space="preserve"> (SGK).</w:t>
      </w:r>
    </w:p>
    <w:p w14:paraId="591B65EE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</w:rPr>
      </w:pPr>
      <w:proofErr w:type="spellStart"/>
      <w:r w:rsidRPr="00F0744C">
        <w:rPr>
          <w:sz w:val="28"/>
          <w:szCs w:val="28"/>
          <w:u w:val="single"/>
        </w:rPr>
        <w:t>Quy</w:t>
      </w:r>
      <w:proofErr w:type="spellEnd"/>
      <w:r w:rsidRPr="00F0744C">
        <w:rPr>
          <w:sz w:val="28"/>
          <w:szCs w:val="28"/>
          <w:u w:val="single"/>
        </w:rPr>
        <w:t xml:space="preserve"> </w:t>
      </w:r>
      <w:proofErr w:type="spellStart"/>
      <w:r w:rsidRPr="00F0744C">
        <w:rPr>
          <w:sz w:val="28"/>
          <w:szCs w:val="28"/>
          <w:u w:val="single"/>
        </w:rPr>
        <w:t>tắc</w:t>
      </w:r>
      <w:proofErr w:type="spellEnd"/>
      <w:r w:rsidRPr="00F0744C">
        <w:rPr>
          <w:sz w:val="28"/>
          <w:szCs w:val="28"/>
          <w:u w:val="single"/>
        </w:rPr>
        <w:t>:</w:t>
      </w:r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Muốn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nhân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một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với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một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 xml:space="preserve">, ta </w:t>
      </w:r>
      <w:proofErr w:type="spellStart"/>
      <w:r w:rsidRPr="00F0744C">
        <w:rPr>
          <w:sz w:val="28"/>
          <w:szCs w:val="28"/>
        </w:rPr>
        <w:t>nhân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mỗi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hạng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tử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của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này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với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từng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hạng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tử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của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 xml:space="preserve"> kia </w:t>
      </w:r>
      <w:proofErr w:type="spellStart"/>
      <w:r w:rsidRPr="00F0744C">
        <w:rPr>
          <w:sz w:val="28"/>
          <w:szCs w:val="28"/>
        </w:rPr>
        <w:t>rồi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cộng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các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tích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với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nhau</w:t>
      </w:r>
      <w:proofErr w:type="spellEnd"/>
      <w:r w:rsidRPr="00F0744C">
        <w:rPr>
          <w:sz w:val="28"/>
          <w:szCs w:val="28"/>
        </w:rPr>
        <w:t>.</w:t>
      </w:r>
    </w:p>
    <w:p w14:paraId="0B224317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</w:rPr>
      </w:pPr>
      <w:proofErr w:type="spellStart"/>
      <w:r w:rsidRPr="00F0744C">
        <w:rPr>
          <w:sz w:val="28"/>
          <w:szCs w:val="28"/>
          <w:u w:val="single"/>
        </w:rPr>
        <w:t>Nhận</w:t>
      </w:r>
      <w:proofErr w:type="spellEnd"/>
      <w:r w:rsidRPr="00F0744C">
        <w:rPr>
          <w:sz w:val="28"/>
          <w:szCs w:val="28"/>
          <w:u w:val="single"/>
        </w:rPr>
        <w:t xml:space="preserve"> </w:t>
      </w:r>
      <w:proofErr w:type="spellStart"/>
      <w:r w:rsidRPr="00F0744C">
        <w:rPr>
          <w:sz w:val="28"/>
          <w:szCs w:val="28"/>
          <w:u w:val="single"/>
        </w:rPr>
        <w:t>xét</w:t>
      </w:r>
      <w:proofErr w:type="spellEnd"/>
      <w:r w:rsidRPr="00F0744C">
        <w:rPr>
          <w:sz w:val="28"/>
          <w:szCs w:val="28"/>
          <w:u w:val="single"/>
        </w:rPr>
        <w:t>:</w:t>
      </w:r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Tích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của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hai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là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một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>.</w:t>
      </w:r>
    </w:p>
    <w:p w14:paraId="466E9975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</w:rPr>
      </w:pPr>
      <w:r w:rsidRPr="00F0744C">
        <w:rPr>
          <w:sz w:val="28"/>
          <w:szCs w:val="28"/>
          <w:shd w:val="clear" w:color="auto" w:fill="FF99CC"/>
        </w:rPr>
        <w:t>?1</w:t>
      </w:r>
    </w:p>
    <w:p w14:paraId="1C01F014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</w:rPr>
      </w:pPr>
      <w:r w:rsidRPr="00F0744C">
        <w:rPr>
          <w:position w:val="-116"/>
          <w:sz w:val="28"/>
          <w:szCs w:val="28"/>
        </w:rPr>
        <w:object w:dxaOrig="2920" w:dyaOrig="2439" w14:anchorId="02FE5C85">
          <v:shape id="_x0000_i1044" type="#_x0000_t75" style="width:146.5pt;height:122.25pt" o:ole="">
            <v:imagedata r:id="rId15" o:title=""/>
          </v:shape>
          <o:OLEObject Type="Embed" ProgID="Equation.DSMT4" ShapeID="_x0000_i1044" DrawAspect="Content" ObjectID="_1726204575" r:id="rId16"/>
        </w:object>
      </w:r>
    </w:p>
    <w:p w14:paraId="1163E930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</w:rPr>
      </w:pPr>
      <w:proofErr w:type="spellStart"/>
      <w:r w:rsidRPr="00F0744C">
        <w:rPr>
          <w:sz w:val="28"/>
          <w:szCs w:val="28"/>
          <w:u w:val="single"/>
        </w:rPr>
        <w:t>Chú</w:t>
      </w:r>
      <w:proofErr w:type="spellEnd"/>
      <w:r w:rsidRPr="00F0744C">
        <w:rPr>
          <w:sz w:val="28"/>
          <w:szCs w:val="28"/>
          <w:u w:val="single"/>
        </w:rPr>
        <w:t xml:space="preserve"> ý:</w:t>
      </w:r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Ngoài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cách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tính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trong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ví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dụ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trên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khi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nhân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hai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một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biến</w:t>
      </w:r>
      <w:proofErr w:type="spellEnd"/>
      <w:r w:rsidRPr="00F0744C">
        <w:rPr>
          <w:sz w:val="28"/>
          <w:szCs w:val="28"/>
        </w:rPr>
        <w:t xml:space="preserve"> ta </w:t>
      </w:r>
      <w:proofErr w:type="spellStart"/>
      <w:r w:rsidRPr="00F0744C">
        <w:rPr>
          <w:sz w:val="28"/>
          <w:szCs w:val="28"/>
        </w:rPr>
        <w:t>còn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tính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theo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cách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sau</w:t>
      </w:r>
      <w:proofErr w:type="spellEnd"/>
      <w:r w:rsidRPr="00F0744C">
        <w:rPr>
          <w:sz w:val="28"/>
          <w:szCs w:val="28"/>
        </w:rPr>
        <w:t>:</w:t>
      </w:r>
    </w:p>
    <w:p w14:paraId="40F59993" w14:textId="77777777" w:rsidR="00B520A9" w:rsidRPr="00F0744C" w:rsidRDefault="00B520A9" w:rsidP="00B520A9">
      <w:pPr>
        <w:tabs>
          <w:tab w:val="right" w:pos="3300"/>
        </w:tabs>
        <w:jc w:val="both"/>
        <w:rPr>
          <w:sz w:val="28"/>
          <w:szCs w:val="28"/>
        </w:rPr>
      </w:pPr>
      <w:r w:rsidRPr="00F0744C">
        <w:rPr>
          <w:sz w:val="28"/>
          <w:szCs w:val="28"/>
        </w:rPr>
        <w:t xml:space="preserve">                     6x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>-5x+1</w:t>
      </w:r>
    </w:p>
    <w:p w14:paraId="29116CA7" w14:textId="77777777" w:rsidR="00B520A9" w:rsidRPr="00F0744C" w:rsidRDefault="00B520A9" w:rsidP="00B520A9">
      <w:pPr>
        <w:tabs>
          <w:tab w:val="right" w:pos="3300"/>
        </w:tabs>
        <w:jc w:val="both"/>
        <w:rPr>
          <w:sz w:val="28"/>
          <w:szCs w:val="28"/>
        </w:rPr>
      </w:pPr>
      <w:r w:rsidRPr="00F0744C">
        <w:rPr>
          <w:sz w:val="28"/>
          <w:szCs w:val="28"/>
        </w:rPr>
        <w:t xml:space="preserve">                              x- 2</w:t>
      </w:r>
    </w:p>
    <w:p w14:paraId="1C820AC0" w14:textId="77777777" w:rsidR="00B520A9" w:rsidRPr="00F0744C" w:rsidRDefault="00B520A9" w:rsidP="00B520A9">
      <w:pPr>
        <w:tabs>
          <w:tab w:val="right" w:pos="33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4D42C" wp14:editId="46EC7F1D">
                <wp:simplePos x="0" y="0"/>
                <wp:positionH relativeFrom="column">
                  <wp:posOffset>274320</wp:posOffset>
                </wp:positionH>
                <wp:positionV relativeFrom="paragraph">
                  <wp:posOffset>29210</wp:posOffset>
                </wp:positionV>
                <wp:extent cx="1371600" cy="0"/>
                <wp:effectExtent l="5080" t="12700" r="13970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88795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.3pt" to="129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PZiN13aAAAABgEAAA8AAAAAAAAAAAAAAAAACgQAAGRycy9kb3ducmV2Lnht&#10;bFBLBQYAAAAABAAEAPMAAAARBQAAAAA=&#10;"/>
            </w:pict>
          </mc:Fallback>
        </mc:AlternateContent>
      </w:r>
      <w:r w:rsidRPr="00F0744C">
        <w:rPr>
          <w:sz w:val="28"/>
          <w:szCs w:val="28"/>
        </w:rPr>
        <w:t xml:space="preserve">  +            -12x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>+10x-2</w:t>
      </w:r>
    </w:p>
    <w:p w14:paraId="43E3378C" w14:textId="77777777" w:rsidR="00B520A9" w:rsidRPr="00F0744C" w:rsidRDefault="00B520A9" w:rsidP="00B520A9">
      <w:pPr>
        <w:tabs>
          <w:tab w:val="right" w:pos="33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56149" wp14:editId="0A0220FD">
                <wp:simplePos x="0" y="0"/>
                <wp:positionH relativeFrom="column">
                  <wp:posOffset>318770</wp:posOffset>
                </wp:positionH>
                <wp:positionV relativeFrom="paragraph">
                  <wp:posOffset>189230</wp:posOffset>
                </wp:positionV>
                <wp:extent cx="1371600" cy="0"/>
                <wp:effectExtent l="11430" t="5715" r="7620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BB5A9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14.9pt" to="133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DXsuP42wAAAAgBAAAPAAAAAAAAAAAAAAAAAAoEAABkcnMvZG93bnJldi54&#10;bWxQSwUGAAAAAAQABADzAAAAEgUAAAAA&#10;"/>
            </w:pict>
          </mc:Fallback>
        </mc:AlternateContent>
      </w:r>
      <w:r w:rsidRPr="00F0744C">
        <w:rPr>
          <w:sz w:val="28"/>
          <w:szCs w:val="28"/>
        </w:rPr>
        <w:t xml:space="preserve">            6x</w:t>
      </w:r>
      <w:r w:rsidRPr="00F0744C">
        <w:rPr>
          <w:sz w:val="28"/>
          <w:szCs w:val="28"/>
          <w:vertAlign w:val="superscript"/>
        </w:rPr>
        <w:t>3</w:t>
      </w:r>
      <w:r w:rsidRPr="00F0744C">
        <w:rPr>
          <w:sz w:val="28"/>
          <w:szCs w:val="28"/>
        </w:rPr>
        <w:t>-5x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>+x</w:t>
      </w:r>
    </w:p>
    <w:p w14:paraId="7ED6E0DA" w14:textId="77777777" w:rsidR="00B520A9" w:rsidRPr="00F0744C" w:rsidRDefault="00B520A9" w:rsidP="00B520A9">
      <w:pPr>
        <w:tabs>
          <w:tab w:val="right" w:pos="3300"/>
        </w:tabs>
        <w:jc w:val="both"/>
        <w:rPr>
          <w:sz w:val="28"/>
          <w:szCs w:val="28"/>
        </w:rPr>
      </w:pPr>
      <w:r w:rsidRPr="00F0744C">
        <w:rPr>
          <w:sz w:val="28"/>
          <w:szCs w:val="28"/>
        </w:rPr>
        <w:t xml:space="preserve">            6x</w:t>
      </w:r>
      <w:r w:rsidRPr="00F0744C">
        <w:rPr>
          <w:sz w:val="28"/>
          <w:szCs w:val="28"/>
          <w:vertAlign w:val="superscript"/>
        </w:rPr>
        <w:t>3</w:t>
      </w:r>
      <w:r w:rsidRPr="00F0744C">
        <w:rPr>
          <w:sz w:val="28"/>
          <w:szCs w:val="28"/>
        </w:rPr>
        <w:t>-17x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>+11x-2</w:t>
      </w:r>
    </w:p>
    <w:p w14:paraId="1E5E8075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b/>
          <w:sz w:val="28"/>
          <w:szCs w:val="28"/>
        </w:rPr>
      </w:pPr>
      <w:r w:rsidRPr="00F0744C">
        <w:rPr>
          <w:b/>
          <w:sz w:val="28"/>
          <w:szCs w:val="28"/>
        </w:rPr>
        <w:t xml:space="preserve">2. </w:t>
      </w:r>
      <w:proofErr w:type="spellStart"/>
      <w:r w:rsidRPr="00F0744C">
        <w:rPr>
          <w:b/>
          <w:sz w:val="28"/>
          <w:szCs w:val="28"/>
        </w:rPr>
        <w:t>Áp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dụng</w:t>
      </w:r>
      <w:proofErr w:type="spellEnd"/>
      <w:r w:rsidRPr="00F0744C">
        <w:rPr>
          <w:b/>
          <w:sz w:val="28"/>
          <w:szCs w:val="28"/>
        </w:rPr>
        <w:t>.</w:t>
      </w:r>
    </w:p>
    <w:p w14:paraId="0F4BF63A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</w:rPr>
      </w:pPr>
      <w:r w:rsidRPr="00F0744C">
        <w:rPr>
          <w:sz w:val="28"/>
          <w:szCs w:val="28"/>
          <w:shd w:val="clear" w:color="auto" w:fill="FF99CC"/>
        </w:rPr>
        <w:t>?2</w:t>
      </w:r>
    </w:p>
    <w:p w14:paraId="7031DB7F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</w:rPr>
      </w:pPr>
      <w:r w:rsidRPr="00F0744C">
        <w:rPr>
          <w:sz w:val="28"/>
          <w:szCs w:val="28"/>
        </w:rPr>
        <w:t>a) (x+</w:t>
      </w:r>
      <w:proofErr w:type="gramStart"/>
      <w:r w:rsidRPr="00F0744C">
        <w:rPr>
          <w:sz w:val="28"/>
          <w:szCs w:val="28"/>
        </w:rPr>
        <w:t>3)(</w:t>
      </w:r>
      <w:proofErr w:type="gramEnd"/>
      <w:r w:rsidRPr="00F0744C">
        <w:rPr>
          <w:sz w:val="28"/>
          <w:szCs w:val="28"/>
        </w:rPr>
        <w:t>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>+3x-5)</w:t>
      </w:r>
    </w:p>
    <w:p w14:paraId="43BE7B77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=x.x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+x.3x+</w:t>
      </w:r>
      <w:proofErr w:type="gramStart"/>
      <w:r w:rsidRPr="00F0744C">
        <w:rPr>
          <w:sz w:val="28"/>
          <w:szCs w:val="28"/>
          <w:lang w:val="fr-FR"/>
        </w:rPr>
        <w:t>x.(</w:t>
      </w:r>
      <w:proofErr w:type="gramEnd"/>
      <w:r w:rsidRPr="00F0744C">
        <w:rPr>
          <w:sz w:val="28"/>
          <w:szCs w:val="28"/>
          <w:lang w:val="fr-FR"/>
        </w:rPr>
        <w:t>-5)+3.x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+</w:t>
      </w:r>
    </w:p>
    <w:p w14:paraId="7D936675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+3.3x+</w:t>
      </w:r>
      <w:proofErr w:type="gramStart"/>
      <w:r w:rsidRPr="00F0744C">
        <w:rPr>
          <w:sz w:val="28"/>
          <w:szCs w:val="28"/>
          <w:lang w:val="fr-FR"/>
        </w:rPr>
        <w:t>3.(</w:t>
      </w:r>
      <w:proofErr w:type="gramEnd"/>
      <w:r w:rsidRPr="00F0744C">
        <w:rPr>
          <w:sz w:val="28"/>
          <w:szCs w:val="28"/>
          <w:lang w:val="fr-FR"/>
        </w:rPr>
        <w:t>-5)</w:t>
      </w:r>
    </w:p>
    <w:p w14:paraId="1ACE9BBB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=x</w:t>
      </w:r>
      <w:r w:rsidRPr="00F0744C">
        <w:rPr>
          <w:sz w:val="28"/>
          <w:szCs w:val="28"/>
          <w:vertAlign w:val="superscript"/>
          <w:lang w:val="fr-FR"/>
        </w:rPr>
        <w:t>3</w:t>
      </w:r>
      <w:r w:rsidRPr="00F0744C">
        <w:rPr>
          <w:sz w:val="28"/>
          <w:szCs w:val="28"/>
          <w:lang w:val="fr-FR"/>
        </w:rPr>
        <w:t>+6x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+4x-15</w:t>
      </w:r>
    </w:p>
    <w:p w14:paraId="033906EA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lastRenderedPageBreak/>
        <w:t>b) (xy-</w:t>
      </w:r>
      <w:proofErr w:type="gramStart"/>
      <w:r w:rsidRPr="00F0744C">
        <w:rPr>
          <w:sz w:val="28"/>
          <w:szCs w:val="28"/>
          <w:lang w:val="fr-FR"/>
        </w:rPr>
        <w:t>1)(</w:t>
      </w:r>
      <w:proofErr w:type="gramEnd"/>
      <w:r w:rsidRPr="00F0744C">
        <w:rPr>
          <w:sz w:val="28"/>
          <w:szCs w:val="28"/>
          <w:lang w:val="fr-FR"/>
        </w:rPr>
        <w:t>xy+5)</w:t>
      </w:r>
    </w:p>
    <w:p w14:paraId="3DCAF867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</w:t>
      </w:r>
      <w:proofErr w:type="spellStart"/>
      <w:r w:rsidRPr="00F0744C">
        <w:rPr>
          <w:sz w:val="28"/>
          <w:szCs w:val="28"/>
          <w:lang w:val="fr-FR"/>
        </w:rPr>
        <w:t>xy</w:t>
      </w:r>
      <w:proofErr w:type="spellEnd"/>
      <w:r w:rsidRPr="00F0744C">
        <w:rPr>
          <w:sz w:val="28"/>
          <w:szCs w:val="28"/>
          <w:lang w:val="fr-FR"/>
        </w:rPr>
        <w:t>(xy+</w:t>
      </w:r>
      <w:proofErr w:type="gramStart"/>
      <w:r w:rsidRPr="00F0744C">
        <w:rPr>
          <w:sz w:val="28"/>
          <w:szCs w:val="28"/>
          <w:lang w:val="fr-FR"/>
        </w:rPr>
        <w:t>5)-</w:t>
      </w:r>
      <w:proofErr w:type="gramEnd"/>
      <w:r w:rsidRPr="00F0744C">
        <w:rPr>
          <w:sz w:val="28"/>
          <w:szCs w:val="28"/>
          <w:lang w:val="fr-FR"/>
        </w:rPr>
        <w:t>1(xy+5)</w:t>
      </w:r>
    </w:p>
    <w:p w14:paraId="2EA86681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=x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y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+4xy-5</w:t>
      </w:r>
    </w:p>
    <w:p w14:paraId="4CC81056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shd w:val="clear" w:color="auto" w:fill="FF99CC"/>
          <w:lang w:val="fr-FR"/>
        </w:rPr>
        <w:t>?3</w:t>
      </w:r>
    </w:p>
    <w:p w14:paraId="32279C85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-</w:t>
      </w:r>
      <w:proofErr w:type="spellStart"/>
      <w:r w:rsidRPr="00F0744C">
        <w:rPr>
          <w:sz w:val="28"/>
          <w:szCs w:val="28"/>
          <w:lang w:val="fr-FR"/>
        </w:rPr>
        <w:t>Diện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tích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của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hình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chữ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nhật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theo</w:t>
      </w:r>
      <w:proofErr w:type="spellEnd"/>
      <w:r w:rsidRPr="00F0744C">
        <w:rPr>
          <w:sz w:val="28"/>
          <w:szCs w:val="28"/>
          <w:lang w:val="fr-FR"/>
        </w:rPr>
        <w:t xml:space="preserve"> x </w:t>
      </w:r>
      <w:proofErr w:type="spellStart"/>
      <w:r w:rsidRPr="00F0744C">
        <w:rPr>
          <w:sz w:val="28"/>
          <w:szCs w:val="28"/>
          <w:lang w:val="fr-FR"/>
        </w:rPr>
        <w:t>và</w:t>
      </w:r>
      <w:proofErr w:type="spellEnd"/>
      <w:r w:rsidRPr="00F0744C">
        <w:rPr>
          <w:sz w:val="28"/>
          <w:szCs w:val="28"/>
          <w:lang w:val="fr-FR"/>
        </w:rPr>
        <w:t xml:space="preserve"> y </w:t>
      </w:r>
      <w:proofErr w:type="gramStart"/>
      <w:r w:rsidRPr="00F0744C">
        <w:rPr>
          <w:sz w:val="28"/>
          <w:szCs w:val="28"/>
          <w:lang w:val="fr-FR"/>
        </w:rPr>
        <w:t>là:</w:t>
      </w:r>
      <w:proofErr w:type="gramEnd"/>
    </w:p>
    <w:p w14:paraId="34AC55A9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(2x+</w:t>
      </w:r>
      <w:proofErr w:type="gramStart"/>
      <w:r w:rsidRPr="00F0744C">
        <w:rPr>
          <w:sz w:val="28"/>
          <w:szCs w:val="28"/>
          <w:lang w:val="fr-FR"/>
        </w:rPr>
        <w:t>y)(</w:t>
      </w:r>
      <w:proofErr w:type="gramEnd"/>
      <w:r w:rsidRPr="00F0744C">
        <w:rPr>
          <w:sz w:val="28"/>
          <w:szCs w:val="28"/>
          <w:lang w:val="fr-FR"/>
        </w:rPr>
        <w:t>2x-y)=4x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-y</w:t>
      </w:r>
      <w:r w:rsidRPr="00F0744C">
        <w:rPr>
          <w:sz w:val="28"/>
          <w:szCs w:val="28"/>
          <w:vertAlign w:val="superscript"/>
          <w:lang w:val="fr-FR"/>
        </w:rPr>
        <w:t>2</w:t>
      </w:r>
    </w:p>
    <w:p w14:paraId="525F08D7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-</w:t>
      </w:r>
      <w:proofErr w:type="spellStart"/>
      <w:r w:rsidRPr="00F0744C">
        <w:rPr>
          <w:sz w:val="28"/>
          <w:szCs w:val="28"/>
          <w:lang w:val="fr-FR"/>
        </w:rPr>
        <w:t>Với</w:t>
      </w:r>
      <w:proofErr w:type="spellEnd"/>
      <w:r w:rsidRPr="00F0744C">
        <w:rPr>
          <w:sz w:val="28"/>
          <w:szCs w:val="28"/>
          <w:lang w:val="fr-FR"/>
        </w:rPr>
        <w:t xml:space="preserve"> x=2,5 </w:t>
      </w:r>
      <w:proofErr w:type="spellStart"/>
      <w:r w:rsidRPr="00F0744C">
        <w:rPr>
          <w:sz w:val="28"/>
          <w:szCs w:val="28"/>
          <w:lang w:val="fr-FR"/>
        </w:rPr>
        <w:t>mét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và</w:t>
      </w:r>
      <w:proofErr w:type="spellEnd"/>
      <w:r w:rsidRPr="00F0744C">
        <w:rPr>
          <w:sz w:val="28"/>
          <w:szCs w:val="28"/>
          <w:lang w:val="fr-FR"/>
        </w:rPr>
        <w:t xml:space="preserve"> y=1 </w:t>
      </w:r>
      <w:proofErr w:type="spellStart"/>
      <w:r w:rsidRPr="00F0744C">
        <w:rPr>
          <w:sz w:val="28"/>
          <w:szCs w:val="28"/>
          <w:lang w:val="fr-FR"/>
        </w:rPr>
        <w:t>mét</w:t>
      </w:r>
      <w:proofErr w:type="spellEnd"/>
      <w:r w:rsidRPr="00F0744C">
        <w:rPr>
          <w:sz w:val="28"/>
          <w:szCs w:val="28"/>
          <w:lang w:val="fr-FR"/>
        </w:rPr>
        <w:t xml:space="preserve">, ta </w:t>
      </w:r>
      <w:proofErr w:type="spellStart"/>
      <w:proofErr w:type="gramStart"/>
      <w:r w:rsidRPr="00F0744C">
        <w:rPr>
          <w:sz w:val="28"/>
          <w:szCs w:val="28"/>
          <w:lang w:val="fr-FR"/>
        </w:rPr>
        <w:t>có</w:t>
      </w:r>
      <w:proofErr w:type="spellEnd"/>
      <w:r w:rsidRPr="00F0744C">
        <w:rPr>
          <w:sz w:val="28"/>
          <w:szCs w:val="28"/>
          <w:lang w:val="fr-FR"/>
        </w:rPr>
        <w:t>:</w:t>
      </w:r>
      <w:proofErr w:type="gramEnd"/>
    </w:p>
    <w:p w14:paraId="22E2EEC8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</w:rPr>
      </w:pPr>
      <w:r w:rsidRPr="00F0744C">
        <w:rPr>
          <w:sz w:val="28"/>
          <w:szCs w:val="28"/>
        </w:rPr>
        <w:t>4.(2,5)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 xml:space="preserve"> – 1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 xml:space="preserve"> = 4.6,25-1=</w:t>
      </w:r>
    </w:p>
    <w:p w14:paraId="76EF3DDA" w14:textId="77777777" w:rsidR="00B520A9" w:rsidRPr="00F0744C" w:rsidRDefault="00B520A9" w:rsidP="00B520A9">
      <w:pPr>
        <w:tabs>
          <w:tab w:val="center" w:pos="1650"/>
          <w:tab w:val="right" w:pos="3300"/>
        </w:tabs>
        <w:jc w:val="both"/>
        <w:rPr>
          <w:sz w:val="28"/>
          <w:szCs w:val="28"/>
        </w:rPr>
      </w:pPr>
      <w:r w:rsidRPr="00F0744C">
        <w:rPr>
          <w:sz w:val="28"/>
          <w:szCs w:val="28"/>
        </w:rPr>
        <w:t>=25 – 1 = 24 (m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>).</w:t>
      </w:r>
    </w:p>
    <w:p w14:paraId="24EB77F6" w14:textId="519726D0" w:rsidR="00B520A9" w:rsidRPr="00F0744C" w:rsidRDefault="00B520A9" w:rsidP="00B520A9">
      <w:pPr>
        <w:jc w:val="both"/>
        <w:rPr>
          <w:sz w:val="28"/>
          <w:szCs w:val="28"/>
          <w:lang w:val="fr-FR"/>
        </w:rPr>
      </w:pPr>
      <w:proofErr w:type="spellStart"/>
      <w:r w:rsidRPr="00F0744C">
        <w:rPr>
          <w:b/>
          <w:sz w:val="28"/>
          <w:szCs w:val="28"/>
          <w:lang w:val="fr-FR"/>
        </w:rPr>
        <w:t>Hướng</w:t>
      </w:r>
      <w:proofErr w:type="spellEnd"/>
      <w:r w:rsidRPr="00F0744C">
        <w:rPr>
          <w:b/>
          <w:sz w:val="28"/>
          <w:szCs w:val="28"/>
          <w:lang w:val="fr-FR"/>
        </w:rPr>
        <w:t xml:space="preserve"> </w:t>
      </w:r>
      <w:proofErr w:type="spellStart"/>
      <w:r w:rsidRPr="00F0744C">
        <w:rPr>
          <w:b/>
          <w:sz w:val="28"/>
          <w:szCs w:val="28"/>
          <w:lang w:val="fr-FR"/>
        </w:rPr>
        <w:t>dẫn</w:t>
      </w:r>
      <w:proofErr w:type="spellEnd"/>
      <w:r w:rsidRPr="00F0744C">
        <w:rPr>
          <w:b/>
          <w:sz w:val="28"/>
          <w:szCs w:val="28"/>
          <w:lang w:val="fr-FR"/>
        </w:rPr>
        <w:t xml:space="preserve"> </w:t>
      </w:r>
      <w:proofErr w:type="spellStart"/>
      <w:r w:rsidRPr="00F0744C">
        <w:rPr>
          <w:b/>
          <w:sz w:val="28"/>
          <w:szCs w:val="28"/>
          <w:lang w:val="fr-FR"/>
        </w:rPr>
        <w:t>học</w:t>
      </w:r>
      <w:proofErr w:type="spellEnd"/>
      <w:r w:rsidRPr="00F0744C">
        <w:rPr>
          <w:b/>
          <w:sz w:val="28"/>
          <w:szCs w:val="28"/>
          <w:lang w:val="fr-FR"/>
        </w:rPr>
        <w:t xml:space="preserve"> ở </w:t>
      </w:r>
      <w:proofErr w:type="spellStart"/>
      <w:r w:rsidRPr="00F0744C">
        <w:rPr>
          <w:b/>
          <w:sz w:val="28"/>
          <w:szCs w:val="28"/>
          <w:lang w:val="fr-FR"/>
        </w:rPr>
        <w:t>nhà</w:t>
      </w:r>
      <w:proofErr w:type="spellEnd"/>
      <w:r w:rsidRPr="00F0744C">
        <w:rPr>
          <w:b/>
          <w:sz w:val="28"/>
          <w:szCs w:val="28"/>
          <w:lang w:val="fr-FR"/>
        </w:rPr>
        <w:t xml:space="preserve">, </w:t>
      </w:r>
      <w:proofErr w:type="spellStart"/>
      <w:r w:rsidRPr="00F0744C">
        <w:rPr>
          <w:b/>
          <w:sz w:val="28"/>
          <w:szCs w:val="28"/>
          <w:lang w:val="fr-FR"/>
        </w:rPr>
        <w:t>dặn</w:t>
      </w:r>
      <w:proofErr w:type="spellEnd"/>
      <w:r w:rsidRPr="00F0744C"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F0744C">
        <w:rPr>
          <w:b/>
          <w:sz w:val="28"/>
          <w:szCs w:val="28"/>
          <w:lang w:val="fr-FR"/>
        </w:rPr>
        <w:t>dò</w:t>
      </w:r>
      <w:proofErr w:type="spellEnd"/>
      <w:r w:rsidRPr="00F0744C">
        <w:rPr>
          <w:b/>
          <w:sz w:val="28"/>
          <w:szCs w:val="28"/>
          <w:lang w:val="fr-FR"/>
        </w:rPr>
        <w:t>:</w:t>
      </w:r>
      <w:proofErr w:type="gramEnd"/>
      <w:r w:rsidRPr="00F0744C">
        <w:rPr>
          <w:b/>
          <w:sz w:val="28"/>
          <w:szCs w:val="28"/>
          <w:lang w:val="fr-FR"/>
        </w:rPr>
        <w:t xml:space="preserve"> </w:t>
      </w:r>
    </w:p>
    <w:p w14:paraId="7865EFCE" w14:textId="77777777" w:rsidR="00B520A9" w:rsidRPr="00F0744C" w:rsidRDefault="00B520A9" w:rsidP="00B520A9">
      <w:pPr>
        <w:ind w:left="720"/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-</w:t>
      </w:r>
      <w:proofErr w:type="spellStart"/>
      <w:r w:rsidRPr="00F0744C">
        <w:rPr>
          <w:sz w:val="28"/>
          <w:szCs w:val="28"/>
          <w:lang w:val="fr-FR"/>
        </w:rPr>
        <w:t>Học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thuộc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quy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tắc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nhân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đa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thức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với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đa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thức</w:t>
      </w:r>
      <w:proofErr w:type="spellEnd"/>
      <w:r w:rsidRPr="00F0744C">
        <w:rPr>
          <w:sz w:val="28"/>
          <w:szCs w:val="28"/>
          <w:lang w:val="fr-FR"/>
        </w:rPr>
        <w:t>.</w:t>
      </w:r>
    </w:p>
    <w:p w14:paraId="79ADB110" w14:textId="77777777" w:rsidR="00B520A9" w:rsidRPr="00F0744C" w:rsidRDefault="00B520A9" w:rsidP="00B520A9">
      <w:pPr>
        <w:ind w:left="720"/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-</w:t>
      </w:r>
      <w:proofErr w:type="spellStart"/>
      <w:r w:rsidRPr="00F0744C">
        <w:rPr>
          <w:sz w:val="28"/>
          <w:szCs w:val="28"/>
          <w:lang w:val="fr-FR"/>
        </w:rPr>
        <w:t>Vận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dụng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vào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giải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các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bài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tập</w:t>
      </w:r>
      <w:proofErr w:type="spellEnd"/>
      <w:r w:rsidRPr="00F0744C">
        <w:rPr>
          <w:sz w:val="28"/>
          <w:szCs w:val="28"/>
          <w:lang w:val="fr-FR"/>
        </w:rPr>
        <w:t xml:space="preserve"> 7b, 8, 9 </w:t>
      </w:r>
      <w:proofErr w:type="spellStart"/>
      <w:r w:rsidRPr="00F0744C">
        <w:rPr>
          <w:sz w:val="28"/>
          <w:szCs w:val="28"/>
          <w:lang w:val="fr-FR"/>
        </w:rPr>
        <w:t>trang</w:t>
      </w:r>
      <w:proofErr w:type="spellEnd"/>
      <w:r w:rsidRPr="00F0744C">
        <w:rPr>
          <w:sz w:val="28"/>
          <w:szCs w:val="28"/>
          <w:lang w:val="fr-FR"/>
        </w:rPr>
        <w:t xml:space="preserve"> 8 </w:t>
      </w:r>
      <w:proofErr w:type="gramStart"/>
      <w:r w:rsidRPr="00F0744C">
        <w:rPr>
          <w:sz w:val="28"/>
          <w:szCs w:val="28"/>
          <w:lang w:val="fr-FR"/>
        </w:rPr>
        <w:t>SGK;</w:t>
      </w:r>
      <w:proofErr w:type="gram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bài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tập</w:t>
      </w:r>
      <w:proofErr w:type="spellEnd"/>
      <w:r w:rsidRPr="00F0744C">
        <w:rPr>
          <w:sz w:val="28"/>
          <w:szCs w:val="28"/>
          <w:lang w:val="fr-FR"/>
        </w:rPr>
        <w:t xml:space="preserve"> 10, 11, 12, 13 </w:t>
      </w:r>
      <w:proofErr w:type="spellStart"/>
      <w:r w:rsidRPr="00F0744C">
        <w:rPr>
          <w:sz w:val="28"/>
          <w:szCs w:val="28"/>
          <w:lang w:val="fr-FR"/>
        </w:rPr>
        <w:t>trang</w:t>
      </w:r>
      <w:proofErr w:type="spellEnd"/>
      <w:r w:rsidRPr="00F0744C">
        <w:rPr>
          <w:sz w:val="28"/>
          <w:szCs w:val="28"/>
          <w:lang w:val="fr-FR"/>
        </w:rPr>
        <w:t xml:space="preserve"> 8, 9 SGK.</w:t>
      </w:r>
    </w:p>
    <w:p w14:paraId="176E9D23" w14:textId="77777777" w:rsidR="00B520A9" w:rsidRPr="00F0744C" w:rsidRDefault="00B520A9" w:rsidP="00B520A9">
      <w:pPr>
        <w:ind w:left="720"/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-</w:t>
      </w:r>
      <w:proofErr w:type="spellStart"/>
      <w:r w:rsidRPr="00F0744C">
        <w:rPr>
          <w:sz w:val="28"/>
          <w:szCs w:val="28"/>
          <w:lang w:val="fr-FR"/>
        </w:rPr>
        <w:t>Ôn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tập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quy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tắc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nhân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đơn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thức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với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đa</w:t>
      </w:r>
      <w:proofErr w:type="spellEnd"/>
      <w:r w:rsidRPr="00F0744C">
        <w:rPr>
          <w:sz w:val="28"/>
          <w:szCs w:val="28"/>
          <w:lang w:val="fr-FR"/>
        </w:rPr>
        <w:t xml:space="preserve"> </w:t>
      </w:r>
      <w:proofErr w:type="spellStart"/>
      <w:r w:rsidRPr="00F0744C">
        <w:rPr>
          <w:sz w:val="28"/>
          <w:szCs w:val="28"/>
          <w:lang w:val="fr-FR"/>
        </w:rPr>
        <w:t>thức</w:t>
      </w:r>
      <w:proofErr w:type="spellEnd"/>
      <w:r w:rsidRPr="00F0744C">
        <w:rPr>
          <w:sz w:val="28"/>
          <w:szCs w:val="28"/>
          <w:lang w:val="fr-FR"/>
        </w:rPr>
        <w:t>.</w:t>
      </w:r>
    </w:p>
    <w:p w14:paraId="7C20059B" w14:textId="11A4097E" w:rsidR="00B520A9" w:rsidRDefault="00B520A9">
      <w:pPr>
        <w:rPr>
          <w:sz w:val="24"/>
          <w:szCs w:val="24"/>
        </w:rPr>
      </w:pPr>
    </w:p>
    <w:p w14:paraId="29A6AA57" w14:textId="77777777" w:rsidR="00B520A9" w:rsidRPr="00B520A9" w:rsidRDefault="00B520A9" w:rsidP="00B520A9">
      <w:pPr>
        <w:tabs>
          <w:tab w:val="center" w:pos="1650"/>
          <w:tab w:val="right" w:pos="3300"/>
        </w:tabs>
        <w:jc w:val="both"/>
        <w:rPr>
          <w:sz w:val="24"/>
          <w:szCs w:val="24"/>
        </w:rPr>
      </w:pPr>
    </w:p>
    <w:sectPr w:rsidR="00B520A9" w:rsidRPr="00B520A9" w:rsidSect="008E302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A9"/>
    <w:rsid w:val="006D6BA2"/>
    <w:rsid w:val="00721E10"/>
    <w:rsid w:val="008E3028"/>
    <w:rsid w:val="00B5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D017"/>
  <w15:chartTrackingRefBased/>
  <w15:docId w15:val="{43AA754A-6957-4979-B01B-F6468F18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3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Nhi</dc:creator>
  <cp:keywords/>
  <dc:description/>
  <cp:lastModifiedBy>Minh Nhi</cp:lastModifiedBy>
  <cp:revision>1</cp:revision>
  <dcterms:created xsi:type="dcterms:W3CDTF">2022-10-02T01:10:00Z</dcterms:created>
  <dcterms:modified xsi:type="dcterms:W3CDTF">2022-10-02T01:19:00Z</dcterms:modified>
</cp:coreProperties>
</file>